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0AC25371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96EC7">
        <w:rPr>
          <w:b/>
          <w:sz w:val="28"/>
          <w:szCs w:val="28"/>
          <w:lang w:val="uk-UA"/>
        </w:rPr>
        <w:t xml:space="preserve">ЧЕТВЕРТА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001DCA4F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10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696EC7">
        <w:rPr>
          <w:b/>
          <w:szCs w:val="24"/>
        </w:rPr>
        <w:t xml:space="preserve">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696EC7">
        <w:rPr>
          <w:b/>
          <w:szCs w:val="24"/>
        </w:rPr>
        <w:t>4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62B32326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34754C">
        <w:rPr>
          <w:b/>
          <w:lang w:val="uk-UA"/>
        </w:rPr>
        <w:t>6</w:t>
      </w:r>
      <w:r w:rsidR="009C12A3">
        <w:rPr>
          <w:b/>
          <w:lang w:val="uk-UA"/>
        </w:rPr>
        <w:t>38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F362E55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028D7">
        <w:rPr>
          <w:lang w:val="uk-UA"/>
        </w:rPr>
        <w:t>6</w:t>
      </w:r>
      <w:r w:rsidR="009C12A3">
        <w:rPr>
          <w:lang w:val="uk-UA"/>
        </w:rPr>
        <w:t>38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542925F0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F70898">
        <w:rPr>
          <w:bCs/>
          <w:lang w:val="ru-RU"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А 4</w:t>
      </w:r>
      <w:r w:rsidR="0034754C">
        <w:rPr>
          <w:bCs/>
        </w:rPr>
        <w:t>6</w:t>
      </w:r>
      <w:r w:rsidR="009C12A3">
        <w:rPr>
          <w:bCs/>
        </w:rPr>
        <w:t>38</w:t>
      </w:r>
      <w:r w:rsidR="002A178C">
        <w:rPr>
          <w:bCs/>
        </w:rPr>
        <w:t xml:space="preserve"> Міністерства оборони України</w:t>
      </w:r>
      <w:r w:rsidR="006B401B"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225E16">
        <w:rPr>
          <w:bCs/>
        </w:rPr>
        <w:t>5</w:t>
      </w:r>
      <w:r w:rsidR="006B401B"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0BEDA0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503782">
        <w:t>6</w:t>
      </w:r>
      <w:r w:rsidR="009C12A3">
        <w:t>38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4EE55231" w:rsidR="00B60E1A" w:rsidRPr="00C97F5B" w:rsidRDefault="000274E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17242</TotalTime>
  <Pages>1</Pages>
  <Words>214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Bucha Finance</cp:lastModifiedBy>
  <cp:revision>5127</cp:revision>
  <cp:lastPrinted>2024-07-05T08:34:00Z</cp:lastPrinted>
  <dcterms:created xsi:type="dcterms:W3CDTF">2022-09-20T07:00:00Z</dcterms:created>
  <dcterms:modified xsi:type="dcterms:W3CDTF">2024-10-07T11:23:00Z</dcterms:modified>
</cp:coreProperties>
</file>